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2E3" w:rsidRPr="007C2421" w:rsidRDefault="000D4DEE" w:rsidP="003F22E3">
      <w:pPr>
        <w:jc w:val="right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 xml:space="preserve">Приложение </w:t>
      </w:r>
      <w:r w:rsidR="003F20E0">
        <w:rPr>
          <w:rFonts w:ascii="Times New Roman" w:hAnsi="Times New Roman"/>
          <w:color w:val="000000"/>
          <w:sz w:val="22"/>
          <w:szCs w:val="22"/>
        </w:rPr>
        <w:t>2</w:t>
      </w:r>
      <w:r w:rsidR="00823A3A">
        <w:rPr>
          <w:rFonts w:ascii="Times New Roman" w:hAnsi="Times New Roman"/>
          <w:color w:val="000000"/>
          <w:sz w:val="22"/>
          <w:szCs w:val="22"/>
        </w:rPr>
        <w:t>7</w:t>
      </w:r>
    </w:p>
    <w:p w:rsidR="003F22E3" w:rsidRPr="007C2421" w:rsidRDefault="003F22E3" w:rsidP="003F22E3">
      <w:pPr>
        <w:jc w:val="right"/>
        <w:rPr>
          <w:rFonts w:ascii="Times New Roman" w:hAnsi="Times New Roman"/>
          <w:color w:val="000000"/>
          <w:sz w:val="22"/>
          <w:szCs w:val="22"/>
        </w:rPr>
      </w:pPr>
      <w:r w:rsidRPr="007C2421">
        <w:rPr>
          <w:rFonts w:ascii="Times New Roman" w:hAnsi="Times New Roman"/>
          <w:color w:val="000000"/>
          <w:sz w:val="22"/>
          <w:szCs w:val="22"/>
        </w:rPr>
        <w:t>к Закону Псковской области</w:t>
      </w:r>
    </w:p>
    <w:p w:rsidR="000D4DEE" w:rsidRDefault="00351217" w:rsidP="003F22E3">
      <w:pPr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«</w:t>
      </w:r>
      <w:r w:rsidR="0011239A">
        <w:rPr>
          <w:rFonts w:ascii="Times New Roman" w:hAnsi="Times New Roman"/>
          <w:sz w:val="22"/>
          <w:szCs w:val="22"/>
        </w:rPr>
        <w:t>Об областном бюджете на 202</w:t>
      </w:r>
      <w:r w:rsidR="0065569A">
        <w:rPr>
          <w:rFonts w:ascii="Times New Roman" w:hAnsi="Times New Roman"/>
          <w:sz w:val="22"/>
          <w:szCs w:val="22"/>
        </w:rPr>
        <w:t>2</w:t>
      </w:r>
      <w:r w:rsidR="000D4DEE" w:rsidRPr="00935DFB">
        <w:rPr>
          <w:rFonts w:ascii="Times New Roman" w:hAnsi="Times New Roman"/>
          <w:sz w:val="22"/>
          <w:szCs w:val="22"/>
        </w:rPr>
        <w:t xml:space="preserve"> год</w:t>
      </w:r>
      <w:r w:rsidR="000D4DEE">
        <w:rPr>
          <w:rFonts w:ascii="Times New Roman" w:hAnsi="Times New Roman"/>
          <w:sz w:val="22"/>
          <w:szCs w:val="22"/>
        </w:rPr>
        <w:t xml:space="preserve">                       </w:t>
      </w:r>
    </w:p>
    <w:p w:rsidR="003F22E3" w:rsidRPr="007C2421" w:rsidRDefault="000D4DEE" w:rsidP="003F22E3">
      <w:pPr>
        <w:jc w:val="right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и на плановый период 20</w:t>
      </w:r>
      <w:r w:rsidR="0011239A">
        <w:rPr>
          <w:rFonts w:ascii="Times New Roman" w:hAnsi="Times New Roman"/>
          <w:sz w:val="22"/>
          <w:szCs w:val="22"/>
        </w:rPr>
        <w:t>2</w:t>
      </w:r>
      <w:r w:rsidR="0065569A">
        <w:rPr>
          <w:rFonts w:ascii="Times New Roman" w:hAnsi="Times New Roman"/>
          <w:sz w:val="22"/>
          <w:szCs w:val="22"/>
        </w:rPr>
        <w:t>3</w:t>
      </w:r>
      <w:r>
        <w:rPr>
          <w:rFonts w:ascii="Times New Roman" w:hAnsi="Times New Roman"/>
          <w:sz w:val="22"/>
          <w:szCs w:val="22"/>
        </w:rPr>
        <w:t xml:space="preserve"> и 20</w:t>
      </w:r>
      <w:r w:rsidR="004F4F37">
        <w:rPr>
          <w:rFonts w:ascii="Times New Roman" w:hAnsi="Times New Roman"/>
          <w:sz w:val="22"/>
          <w:szCs w:val="22"/>
        </w:rPr>
        <w:t>2</w:t>
      </w:r>
      <w:r w:rsidR="0065569A">
        <w:rPr>
          <w:rFonts w:ascii="Times New Roman" w:hAnsi="Times New Roman"/>
          <w:sz w:val="22"/>
          <w:szCs w:val="22"/>
        </w:rPr>
        <w:t>4</w:t>
      </w:r>
      <w:r>
        <w:rPr>
          <w:rFonts w:ascii="Times New Roman" w:hAnsi="Times New Roman"/>
          <w:sz w:val="22"/>
          <w:szCs w:val="22"/>
        </w:rPr>
        <w:t xml:space="preserve"> годов</w:t>
      </w:r>
      <w:r w:rsidR="00351217">
        <w:rPr>
          <w:rFonts w:ascii="Times New Roman" w:hAnsi="Times New Roman"/>
          <w:color w:val="000000"/>
          <w:sz w:val="22"/>
          <w:szCs w:val="22"/>
        </w:rPr>
        <w:t>»</w:t>
      </w:r>
    </w:p>
    <w:p w:rsidR="00665A1B" w:rsidRPr="00BC1722" w:rsidRDefault="00665A1B" w:rsidP="00BD135F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3F20E0" w:rsidRPr="00BC6F87" w:rsidRDefault="003F20E0" w:rsidP="003F20E0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BC6F87">
        <w:rPr>
          <w:rFonts w:ascii="Times New Roman" w:hAnsi="Times New Roman"/>
          <w:b/>
          <w:bCs/>
          <w:sz w:val="24"/>
          <w:szCs w:val="24"/>
        </w:rPr>
        <w:t>ПЕРЕЧЕНЬ</w:t>
      </w:r>
    </w:p>
    <w:p w:rsidR="00640D13" w:rsidRDefault="003F20E0" w:rsidP="001F57FF">
      <w:pPr>
        <w:ind w:firstLine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BC6F87">
        <w:rPr>
          <w:rFonts w:ascii="Times New Roman" w:hAnsi="Times New Roman"/>
          <w:b/>
          <w:bCs/>
          <w:sz w:val="24"/>
          <w:szCs w:val="24"/>
        </w:rPr>
        <w:t xml:space="preserve">межбюджетных трансфертов, по которым </w:t>
      </w:r>
    </w:p>
    <w:p w:rsidR="00640D13" w:rsidRDefault="003F20E0" w:rsidP="001F57FF">
      <w:pPr>
        <w:ind w:firstLine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У</w:t>
      </w:r>
      <w:r w:rsidR="00244095">
        <w:rPr>
          <w:rFonts w:ascii="Times New Roman" w:hAnsi="Times New Roman"/>
          <w:b/>
          <w:bCs/>
          <w:sz w:val="24"/>
          <w:szCs w:val="24"/>
        </w:rPr>
        <w:t>правление Ф</w:t>
      </w:r>
      <w:r w:rsidRPr="00BC6F87">
        <w:rPr>
          <w:rFonts w:ascii="Times New Roman" w:hAnsi="Times New Roman"/>
          <w:b/>
          <w:bCs/>
          <w:sz w:val="24"/>
          <w:szCs w:val="24"/>
        </w:rPr>
        <w:t>едерального</w:t>
      </w:r>
      <w:r w:rsidR="00640D1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C6F87">
        <w:rPr>
          <w:rFonts w:ascii="Times New Roman" w:hAnsi="Times New Roman"/>
          <w:b/>
          <w:bCs/>
          <w:sz w:val="24"/>
          <w:szCs w:val="24"/>
        </w:rPr>
        <w:t xml:space="preserve">казначейства по </w:t>
      </w:r>
      <w:r>
        <w:rPr>
          <w:rFonts w:ascii="Times New Roman" w:hAnsi="Times New Roman"/>
          <w:b/>
          <w:bCs/>
          <w:sz w:val="24"/>
          <w:szCs w:val="24"/>
        </w:rPr>
        <w:t>П</w:t>
      </w:r>
      <w:r w:rsidRPr="00BC6F87">
        <w:rPr>
          <w:rFonts w:ascii="Times New Roman" w:hAnsi="Times New Roman"/>
          <w:b/>
          <w:bCs/>
          <w:sz w:val="24"/>
          <w:szCs w:val="24"/>
        </w:rPr>
        <w:t xml:space="preserve">сковской области </w:t>
      </w:r>
    </w:p>
    <w:p w:rsidR="003F20E0" w:rsidRPr="00BC6F87" w:rsidRDefault="003F20E0" w:rsidP="001F57FF">
      <w:pPr>
        <w:ind w:firstLine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BC6F87">
        <w:rPr>
          <w:rFonts w:ascii="Times New Roman" w:hAnsi="Times New Roman"/>
          <w:b/>
          <w:bCs/>
          <w:sz w:val="24"/>
          <w:szCs w:val="24"/>
        </w:rPr>
        <w:t>на основании решений</w:t>
      </w:r>
      <w:r w:rsidR="00640D1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C6F87">
        <w:rPr>
          <w:rFonts w:ascii="Times New Roman" w:hAnsi="Times New Roman"/>
          <w:b/>
          <w:bCs/>
          <w:sz w:val="24"/>
          <w:szCs w:val="24"/>
        </w:rPr>
        <w:t>главных распорядителей средств областного бюджета</w:t>
      </w:r>
    </w:p>
    <w:p w:rsidR="003F20E0" w:rsidRPr="00BC6F87" w:rsidRDefault="0011239A" w:rsidP="001F57FF">
      <w:pPr>
        <w:ind w:firstLine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в 202</w:t>
      </w:r>
      <w:r w:rsidR="0065569A">
        <w:rPr>
          <w:rFonts w:ascii="Times New Roman" w:hAnsi="Times New Roman"/>
          <w:b/>
          <w:bCs/>
          <w:sz w:val="24"/>
          <w:szCs w:val="24"/>
        </w:rPr>
        <w:t>2</w:t>
      </w:r>
      <w:r w:rsidR="003F20E0" w:rsidRPr="00BC6F87">
        <w:rPr>
          <w:rFonts w:ascii="Times New Roman" w:hAnsi="Times New Roman"/>
          <w:b/>
          <w:bCs/>
          <w:sz w:val="24"/>
          <w:szCs w:val="24"/>
        </w:rPr>
        <w:t xml:space="preserve"> году осуществляет полномочия получателя средств</w:t>
      </w:r>
    </w:p>
    <w:p w:rsidR="003F20E0" w:rsidRPr="00BC6F87" w:rsidRDefault="003F20E0" w:rsidP="001F57FF">
      <w:pPr>
        <w:ind w:firstLine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BC6F87">
        <w:rPr>
          <w:rFonts w:ascii="Times New Roman" w:hAnsi="Times New Roman"/>
          <w:b/>
          <w:bCs/>
          <w:sz w:val="24"/>
          <w:szCs w:val="24"/>
        </w:rPr>
        <w:t>областного бюджета по перечислению межбюджетных трансфертов</w:t>
      </w:r>
    </w:p>
    <w:p w:rsidR="003F20E0" w:rsidRPr="00BC6F87" w:rsidRDefault="003F20E0" w:rsidP="001F57FF">
      <w:pPr>
        <w:ind w:firstLine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BC6F87">
        <w:rPr>
          <w:rFonts w:ascii="Times New Roman" w:hAnsi="Times New Roman"/>
          <w:b/>
          <w:bCs/>
          <w:sz w:val="24"/>
          <w:szCs w:val="24"/>
        </w:rPr>
        <w:t>в пределах суммы, необходимой для оплаты денежных</w:t>
      </w:r>
    </w:p>
    <w:p w:rsidR="003F20E0" w:rsidRPr="00BC6F87" w:rsidRDefault="003F20E0" w:rsidP="001F57FF">
      <w:pPr>
        <w:ind w:firstLine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BC6F87">
        <w:rPr>
          <w:rFonts w:ascii="Times New Roman" w:hAnsi="Times New Roman"/>
          <w:b/>
          <w:bCs/>
          <w:sz w:val="24"/>
          <w:szCs w:val="24"/>
        </w:rPr>
        <w:t>обязательств по расходам получателей средств местного</w:t>
      </w:r>
    </w:p>
    <w:p w:rsidR="003F20E0" w:rsidRPr="00BC6F87" w:rsidRDefault="003F20E0" w:rsidP="001F57FF">
      <w:pPr>
        <w:ind w:firstLine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BC6F87">
        <w:rPr>
          <w:rFonts w:ascii="Times New Roman" w:hAnsi="Times New Roman"/>
          <w:b/>
          <w:bCs/>
          <w:sz w:val="24"/>
          <w:szCs w:val="24"/>
        </w:rPr>
        <w:t>бюджета, источником финансового обеспечения которых являются</w:t>
      </w:r>
    </w:p>
    <w:p w:rsidR="003F20E0" w:rsidRPr="00BC6F87" w:rsidRDefault="003F20E0" w:rsidP="001F57FF">
      <w:pPr>
        <w:ind w:firstLine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BC6F87">
        <w:rPr>
          <w:rFonts w:ascii="Times New Roman" w:hAnsi="Times New Roman"/>
          <w:b/>
          <w:bCs/>
          <w:sz w:val="24"/>
          <w:szCs w:val="24"/>
        </w:rPr>
        <w:t>такие межбюджетные трансферты</w:t>
      </w:r>
    </w:p>
    <w:p w:rsidR="00665A1B" w:rsidRDefault="00665A1B" w:rsidP="001F57FF">
      <w:pPr>
        <w:ind w:right="307" w:firstLine="0"/>
        <w:jc w:val="right"/>
        <w:rPr>
          <w:rFonts w:ascii="Times New Roman" w:hAnsi="Times New Roman"/>
          <w:bCs/>
          <w:iCs/>
          <w:sz w:val="24"/>
          <w:szCs w:val="24"/>
        </w:rPr>
      </w:pPr>
    </w:p>
    <w:tbl>
      <w:tblPr>
        <w:tblW w:w="9653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0"/>
        <w:gridCol w:w="5266"/>
        <w:gridCol w:w="3827"/>
      </w:tblGrid>
      <w:tr w:rsidR="003F20E0" w:rsidRPr="00CB2270" w:rsidTr="00823A3A">
        <w:trPr>
          <w:trHeight w:val="20"/>
          <w:tblHeader/>
        </w:trPr>
        <w:tc>
          <w:tcPr>
            <w:tcW w:w="560" w:type="dxa"/>
            <w:shd w:val="clear" w:color="auto" w:fill="auto"/>
            <w:hideMark/>
          </w:tcPr>
          <w:p w:rsidR="003F20E0" w:rsidRPr="00CB2270" w:rsidRDefault="0049190E" w:rsidP="001F57F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2270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 w:rsidR="003F20E0" w:rsidRPr="00CB227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 w:rsidR="003F20E0" w:rsidRPr="00CB2270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="003F20E0" w:rsidRPr="00CB2270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5266" w:type="dxa"/>
            <w:shd w:val="clear" w:color="auto" w:fill="auto"/>
            <w:hideMark/>
          </w:tcPr>
          <w:p w:rsidR="003F20E0" w:rsidRPr="00CB2270" w:rsidRDefault="003F20E0" w:rsidP="0065617B">
            <w:pPr>
              <w:widowControl/>
              <w:autoSpaceDE/>
              <w:autoSpaceDN/>
              <w:adjustRightInd/>
              <w:ind w:left="-87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2270">
              <w:rPr>
                <w:rFonts w:ascii="Times New Roman" w:hAnsi="Times New Roman"/>
                <w:b/>
                <w:sz w:val="24"/>
                <w:szCs w:val="24"/>
              </w:rPr>
              <w:t>Наименование межбюджетного трансферта</w:t>
            </w:r>
          </w:p>
        </w:tc>
        <w:tc>
          <w:tcPr>
            <w:tcW w:w="3827" w:type="dxa"/>
            <w:shd w:val="clear" w:color="auto" w:fill="auto"/>
            <w:hideMark/>
          </w:tcPr>
          <w:p w:rsidR="003F20E0" w:rsidRPr="00CB2270" w:rsidRDefault="003F20E0" w:rsidP="001F57F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2270">
              <w:rPr>
                <w:rFonts w:ascii="Times New Roman" w:hAnsi="Times New Roman"/>
                <w:b/>
                <w:sz w:val="24"/>
                <w:szCs w:val="24"/>
              </w:rPr>
              <w:t>Наименование главного распорядителя средств областного бюджета</w:t>
            </w:r>
          </w:p>
        </w:tc>
      </w:tr>
      <w:tr w:rsidR="00823A3A" w:rsidRPr="00823A3A" w:rsidTr="00823A3A">
        <w:trPr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A3A" w:rsidRPr="00823A3A" w:rsidRDefault="00823A3A" w:rsidP="00823A3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A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A3A" w:rsidRPr="00823A3A" w:rsidRDefault="00823A3A" w:rsidP="00823A3A">
            <w:pPr>
              <w:widowControl/>
              <w:autoSpaceDE/>
              <w:autoSpaceDN/>
              <w:adjustRightInd/>
              <w:ind w:left="-8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A3A">
              <w:rPr>
                <w:rFonts w:ascii="Times New Roman" w:hAnsi="Times New Roman"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 в рамках государственной программы «Развитие образования»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A3A" w:rsidRPr="00823A3A" w:rsidRDefault="00823A3A" w:rsidP="00823A3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A3A">
              <w:rPr>
                <w:rFonts w:ascii="Times New Roman" w:hAnsi="Times New Roman"/>
                <w:sz w:val="24"/>
                <w:szCs w:val="24"/>
              </w:rPr>
              <w:t>Комитет по образованию Псковской области</w:t>
            </w:r>
          </w:p>
        </w:tc>
      </w:tr>
      <w:tr w:rsidR="00823A3A" w:rsidRPr="00823A3A" w:rsidTr="00823A3A">
        <w:trPr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A3A" w:rsidRPr="00823A3A" w:rsidRDefault="00823A3A" w:rsidP="00823A3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A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A3A" w:rsidRPr="00823A3A" w:rsidRDefault="00823A3A" w:rsidP="00823A3A">
            <w:pPr>
              <w:widowControl/>
              <w:autoSpaceDE/>
              <w:autoSpaceDN/>
              <w:adjustRightInd/>
              <w:ind w:left="-8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A3A">
              <w:rPr>
                <w:rFonts w:ascii="Times New Roman" w:hAnsi="Times New Roman"/>
                <w:sz w:val="24"/>
                <w:szCs w:val="24"/>
              </w:rPr>
              <w:t>Субсидии на модернизацию инфраструктуры общего образования в отдельных субъектах Российской Федерации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A3A" w:rsidRPr="00823A3A" w:rsidRDefault="00823A3A" w:rsidP="00823A3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A3A">
              <w:rPr>
                <w:rFonts w:ascii="Times New Roman" w:hAnsi="Times New Roman"/>
                <w:sz w:val="24"/>
                <w:szCs w:val="24"/>
              </w:rPr>
              <w:t>Комитет по образованию Псковской области</w:t>
            </w:r>
          </w:p>
        </w:tc>
      </w:tr>
      <w:tr w:rsidR="00823A3A" w:rsidRPr="00823A3A" w:rsidTr="00823A3A">
        <w:trPr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A3A" w:rsidRPr="00823A3A" w:rsidRDefault="00823A3A" w:rsidP="00823A3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A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A3A" w:rsidRPr="00823A3A" w:rsidRDefault="00823A3A" w:rsidP="00823A3A">
            <w:pPr>
              <w:widowControl/>
              <w:autoSpaceDE/>
              <w:autoSpaceDN/>
              <w:adjustRightInd/>
              <w:ind w:left="-8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A3A">
              <w:rPr>
                <w:rFonts w:ascii="Times New Roman" w:hAnsi="Times New Roman"/>
                <w:sz w:val="24"/>
                <w:szCs w:val="24"/>
              </w:rPr>
              <w:t>Субсидии на реализацию мероприятий по содействию создания в субъектах Российской Федерации новых мест в общеобразовательных организациях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A3A" w:rsidRPr="00823A3A" w:rsidRDefault="00823A3A" w:rsidP="00823A3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A3A">
              <w:rPr>
                <w:rFonts w:ascii="Times New Roman" w:hAnsi="Times New Roman"/>
                <w:sz w:val="24"/>
                <w:szCs w:val="24"/>
              </w:rPr>
              <w:t>Комитет по образованию Псковской области</w:t>
            </w:r>
          </w:p>
        </w:tc>
      </w:tr>
      <w:tr w:rsidR="00823A3A" w:rsidRPr="00823A3A" w:rsidTr="00823A3A">
        <w:trPr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A3A" w:rsidRPr="00823A3A" w:rsidRDefault="00823A3A" w:rsidP="00823A3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A3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A3A" w:rsidRPr="00823A3A" w:rsidRDefault="00823A3A" w:rsidP="00823A3A">
            <w:pPr>
              <w:widowControl/>
              <w:autoSpaceDE/>
              <w:autoSpaceDN/>
              <w:adjustRightInd/>
              <w:ind w:left="-8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A3A">
              <w:rPr>
                <w:rFonts w:ascii="Times New Roman" w:hAnsi="Times New Roman"/>
                <w:sz w:val="24"/>
                <w:szCs w:val="24"/>
              </w:rPr>
              <w:t>Субсидии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A3A" w:rsidRPr="00823A3A" w:rsidRDefault="00823A3A" w:rsidP="00823A3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A3A">
              <w:rPr>
                <w:rFonts w:ascii="Times New Roman" w:hAnsi="Times New Roman"/>
                <w:sz w:val="24"/>
                <w:szCs w:val="24"/>
              </w:rPr>
              <w:t>Комитет по образованию Псковской области</w:t>
            </w:r>
          </w:p>
        </w:tc>
      </w:tr>
      <w:tr w:rsidR="00823A3A" w:rsidRPr="00823A3A" w:rsidTr="00823A3A">
        <w:trPr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A3A" w:rsidRPr="00823A3A" w:rsidRDefault="00823A3A" w:rsidP="00823A3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A3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A3A" w:rsidRPr="00823A3A" w:rsidRDefault="00823A3A" w:rsidP="00823A3A">
            <w:pPr>
              <w:widowControl/>
              <w:autoSpaceDE/>
              <w:autoSpaceDN/>
              <w:adjustRightInd/>
              <w:ind w:left="-8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A3A">
              <w:rPr>
                <w:rFonts w:ascii="Times New Roman" w:hAnsi="Times New Roman"/>
                <w:sz w:val="24"/>
                <w:szCs w:val="24"/>
              </w:rPr>
              <w:t>Субсидии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A3A" w:rsidRPr="00823A3A" w:rsidRDefault="00823A3A" w:rsidP="00823A3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A3A">
              <w:rPr>
                <w:rFonts w:ascii="Times New Roman" w:hAnsi="Times New Roman"/>
                <w:sz w:val="24"/>
                <w:szCs w:val="24"/>
              </w:rPr>
              <w:t>Комитет по образованию Псковской области</w:t>
            </w:r>
          </w:p>
        </w:tc>
      </w:tr>
      <w:tr w:rsidR="00823A3A" w:rsidRPr="00823A3A" w:rsidTr="00823A3A">
        <w:trPr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A3A" w:rsidRPr="00823A3A" w:rsidRDefault="00823A3A" w:rsidP="00823A3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A3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A3A" w:rsidRPr="00823A3A" w:rsidRDefault="00823A3A" w:rsidP="00823A3A">
            <w:pPr>
              <w:widowControl/>
              <w:autoSpaceDE/>
              <w:autoSpaceDN/>
              <w:adjustRightInd/>
              <w:ind w:left="-8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A3A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A3A" w:rsidRPr="00823A3A" w:rsidRDefault="00823A3A" w:rsidP="00823A3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A3A">
              <w:rPr>
                <w:rFonts w:ascii="Times New Roman" w:hAnsi="Times New Roman"/>
                <w:sz w:val="24"/>
                <w:szCs w:val="24"/>
              </w:rPr>
              <w:t>Комитет по образованию Псковской области</w:t>
            </w:r>
          </w:p>
        </w:tc>
      </w:tr>
      <w:tr w:rsidR="00823A3A" w:rsidRPr="00823A3A" w:rsidTr="00823A3A">
        <w:trPr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A3A" w:rsidRPr="00823A3A" w:rsidRDefault="00823A3A" w:rsidP="00823A3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A3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A3A" w:rsidRPr="00823A3A" w:rsidRDefault="00823A3A" w:rsidP="00823A3A">
            <w:pPr>
              <w:widowControl/>
              <w:autoSpaceDE/>
              <w:autoSpaceDN/>
              <w:adjustRightInd/>
              <w:ind w:left="-8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23A3A">
              <w:rPr>
                <w:rFonts w:ascii="Times New Roman" w:hAnsi="Times New Roman"/>
                <w:sz w:val="24"/>
                <w:szCs w:val="24"/>
              </w:rPr>
              <w:t>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A3A" w:rsidRPr="00823A3A" w:rsidRDefault="00823A3A" w:rsidP="00823A3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A3A">
              <w:rPr>
                <w:rFonts w:ascii="Times New Roman" w:hAnsi="Times New Roman"/>
                <w:sz w:val="24"/>
                <w:szCs w:val="24"/>
              </w:rPr>
              <w:t>Комитет по образованию Псковской области</w:t>
            </w:r>
          </w:p>
        </w:tc>
      </w:tr>
      <w:tr w:rsidR="00823A3A" w:rsidRPr="00823A3A" w:rsidTr="00823A3A">
        <w:trPr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A3A" w:rsidRPr="00823A3A" w:rsidRDefault="00823A3A" w:rsidP="00823A3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A3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A3A" w:rsidRPr="00823A3A" w:rsidRDefault="00823A3A" w:rsidP="00823A3A">
            <w:pPr>
              <w:widowControl/>
              <w:autoSpaceDE/>
              <w:autoSpaceDN/>
              <w:adjustRightInd/>
              <w:ind w:left="-8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A3A">
              <w:rPr>
                <w:rFonts w:ascii="Times New Roman" w:hAnsi="Times New Roman"/>
                <w:sz w:val="24"/>
                <w:szCs w:val="24"/>
              </w:rPr>
              <w:t xml:space="preserve">Субвенции на обеспечение жилыми помещениями детей-сирот и детей, оставшихся без попечения родителей, лиц из числа детей-сирот и детей, оставшихся без попечения </w:t>
            </w:r>
            <w:r w:rsidRPr="00823A3A">
              <w:rPr>
                <w:rFonts w:ascii="Times New Roman" w:hAnsi="Times New Roman"/>
                <w:sz w:val="24"/>
                <w:szCs w:val="24"/>
              </w:rPr>
              <w:lastRenderedPageBreak/>
              <w:t>родителей, по договорам найма специализированных жилых помещений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A3A" w:rsidRPr="00823A3A" w:rsidRDefault="00823A3A" w:rsidP="00823A3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A3A">
              <w:rPr>
                <w:rFonts w:ascii="Times New Roman" w:hAnsi="Times New Roman"/>
                <w:sz w:val="24"/>
                <w:szCs w:val="24"/>
              </w:rPr>
              <w:lastRenderedPageBreak/>
              <w:t>Комитет по социальной защите Псковской области</w:t>
            </w:r>
          </w:p>
        </w:tc>
      </w:tr>
      <w:tr w:rsidR="00823A3A" w:rsidRPr="00823A3A" w:rsidTr="00823A3A">
        <w:trPr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A3A" w:rsidRPr="00823A3A" w:rsidRDefault="00823A3A" w:rsidP="00823A3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A3A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A3A" w:rsidRPr="00823A3A" w:rsidRDefault="00823A3A" w:rsidP="00823A3A">
            <w:pPr>
              <w:widowControl/>
              <w:autoSpaceDE/>
              <w:autoSpaceDN/>
              <w:adjustRightInd/>
              <w:ind w:left="-8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A3A">
              <w:rPr>
                <w:rFonts w:ascii="Times New Roman" w:hAnsi="Times New Roman"/>
                <w:sz w:val="24"/>
                <w:szCs w:val="24"/>
              </w:rPr>
              <w:t>Субсидии на строительство и реконструкцию (модернизацию) объектов питьевого водоснабжения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A3A" w:rsidRPr="00823A3A" w:rsidRDefault="00823A3A" w:rsidP="00823A3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A3A">
              <w:rPr>
                <w:rFonts w:ascii="Times New Roman" w:hAnsi="Times New Roman"/>
                <w:sz w:val="24"/>
                <w:szCs w:val="24"/>
              </w:rPr>
              <w:t>Комитет по строительству и жилищно-коммунальному хозяйству Псковской области</w:t>
            </w:r>
          </w:p>
        </w:tc>
      </w:tr>
      <w:tr w:rsidR="00823A3A" w:rsidRPr="00823A3A" w:rsidTr="00823A3A">
        <w:trPr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A3A" w:rsidRPr="00823A3A" w:rsidRDefault="00823A3A" w:rsidP="00823A3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A3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A3A" w:rsidRPr="00823A3A" w:rsidRDefault="00823A3A" w:rsidP="00823A3A">
            <w:pPr>
              <w:widowControl/>
              <w:autoSpaceDE/>
              <w:autoSpaceDN/>
              <w:adjustRightInd/>
              <w:ind w:left="-8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A3A">
              <w:rPr>
                <w:rFonts w:ascii="Times New Roman" w:hAnsi="Times New Roman"/>
                <w:sz w:val="24"/>
                <w:szCs w:val="24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A3A" w:rsidRPr="00823A3A" w:rsidRDefault="00823A3A" w:rsidP="00823A3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A3A">
              <w:rPr>
                <w:rFonts w:ascii="Times New Roman" w:hAnsi="Times New Roman"/>
                <w:sz w:val="24"/>
                <w:szCs w:val="24"/>
              </w:rPr>
              <w:t>Комитет по социальной защите Псковской области</w:t>
            </w:r>
          </w:p>
        </w:tc>
      </w:tr>
      <w:tr w:rsidR="00823A3A" w:rsidRPr="00823A3A" w:rsidTr="00823A3A">
        <w:trPr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A3A" w:rsidRPr="00823A3A" w:rsidRDefault="00823A3A" w:rsidP="00823A3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A3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A3A" w:rsidRPr="00823A3A" w:rsidRDefault="00823A3A" w:rsidP="00823A3A">
            <w:pPr>
              <w:widowControl/>
              <w:autoSpaceDE/>
              <w:autoSpaceDN/>
              <w:adjustRightInd/>
              <w:ind w:left="-8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A3A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Реализация </w:t>
            </w:r>
            <w:proofErr w:type="gramStart"/>
            <w:r w:rsidRPr="00823A3A">
              <w:rPr>
                <w:rFonts w:ascii="Times New Roman" w:hAnsi="Times New Roman"/>
                <w:sz w:val="24"/>
                <w:szCs w:val="24"/>
              </w:rPr>
              <w:t>мероприятий индивидуальных программ социально-экономического развития субъектов Российской Федерации</w:t>
            </w:r>
            <w:proofErr w:type="gramEnd"/>
            <w:r w:rsidRPr="00823A3A">
              <w:rPr>
                <w:rFonts w:ascii="Times New Roman" w:hAnsi="Times New Roman"/>
                <w:sz w:val="24"/>
                <w:szCs w:val="24"/>
              </w:rPr>
              <w:t xml:space="preserve"> в части строительства и жилищно-коммунального хозяйства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A3A" w:rsidRPr="00823A3A" w:rsidRDefault="00823A3A" w:rsidP="00823A3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A3A">
              <w:rPr>
                <w:rFonts w:ascii="Times New Roman" w:hAnsi="Times New Roman"/>
                <w:sz w:val="24"/>
                <w:szCs w:val="24"/>
              </w:rPr>
              <w:t>Комитет по строительству и жилищно-коммунальному хозяйству Псковской области</w:t>
            </w:r>
          </w:p>
        </w:tc>
      </w:tr>
      <w:tr w:rsidR="00823A3A" w:rsidRPr="00823A3A" w:rsidTr="00823A3A">
        <w:trPr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A3A" w:rsidRPr="00823A3A" w:rsidRDefault="00823A3A" w:rsidP="00823A3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A3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A3A" w:rsidRPr="00823A3A" w:rsidRDefault="00823A3A" w:rsidP="00823A3A">
            <w:pPr>
              <w:widowControl/>
              <w:autoSpaceDE/>
              <w:autoSpaceDN/>
              <w:adjustRightInd/>
              <w:ind w:left="-8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A3A">
              <w:rPr>
                <w:rFonts w:ascii="Times New Roman" w:hAnsi="Times New Roman"/>
                <w:sz w:val="24"/>
                <w:szCs w:val="24"/>
              </w:rPr>
              <w:t>Субсидии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A3A" w:rsidRPr="00823A3A" w:rsidRDefault="00823A3A" w:rsidP="00823A3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A3A">
              <w:rPr>
                <w:rFonts w:ascii="Times New Roman" w:hAnsi="Times New Roman"/>
                <w:sz w:val="24"/>
                <w:szCs w:val="24"/>
              </w:rPr>
              <w:t>Комитет по культуре Псковской области</w:t>
            </w:r>
          </w:p>
        </w:tc>
      </w:tr>
      <w:tr w:rsidR="00823A3A" w:rsidRPr="00823A3A" w:rsidTr="00823A3A">
        <w:trPr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A3A" w:rsidRPr="00823A3A" w:rsidRDefault="00823A3A" w:rsidP="00823A3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A3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A3A" w:rsidRPr="00823A3A" w:rsidRDefault="00823A3A" w:rsidP="00823A3A">
            <w:pPr>
              <w:widowControl/>
              <w:autoSpaceDE/>
              <w:autoSpaceDN/>
              <w:adjustRightInd/>
              <w:ind w:left="-8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A3A">
              <w:rPr>
                <w:rFonts w:ascii="Times New Roman" w:hAnsi="Times New Roman"/>
                <w:sz w:val="24"/>
                <w:szCs w:val="24"/>
              </w:rPr>
              <w:t>Субсидии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A3A" w:rsidRPr="00823A3A" w:rsidRDefault="00823A3A" w:rsidP="00823A3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A3A">
              <w:rPr>
                <w:rFonts w:ascii="Times New Roman" w:hAnsi="Times New Roman"/>
                <w:sz w:val="24"/>
                <w:szCs w:val="24"/>
              </w:rPr>
              <w:t>Комитет по культуре Псковской области</w:t>
            </w:r>
          </w:p>
        </w:tc>
      </w:tr>
      <w:tr w:rsidR="00823A3A" w:rsidRPr="00823A3A" w:rsidTr="00823A3A">
        <w:trPr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A3A" w:rsidRPr="00823A3A" w:rsidRDefault="00823A3A" w:rsidP="00823A3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A3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A3A" w:rsidRPr="00823A3A" w:rsidRDefault="00823A3A" w:rsidP="00823A3A">
            <w:pPr>
              <w:widowControl/>
              <w:autoSpaceDE/>
              <w:autoSpaceDN/>
              <w:adjustRightInd/>
              <w:ind w:left="-8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A3A">
              <w:rPr>
                <w:rFonts w:ascii="Times New Roman" w:hAnsi="Times New Roman"/>
                <w:sz w:val="24"/>
                <w:szCs w:val="24"/>
              </w:rPr>
              <w:t>Иные межбюджетные трансферты на создание модельных муниципальных библиотек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A3A" w:rsidRPr="00823A3A" w:rsidRDefault="00823A3A" w:rsidP="00823A3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A3A">
              <w:rPr>
                <w:rFonts w:ascii="Times New Roman" w:hAnsi="Times New Roman"/>
                <w:sz w:val="24"/>
                <w:szCs w:val="24"/>
              </w:rPr>
              <w:t>Комитет по культуре Псковской области</w:t>
            </w:r>
          </w:p>
        </w:tc>
      </w:tr>
      <w:tr w:rsidR="00823A3A" w:rsidRPr="00823A3A" w:rsidTr="00823A3A">
        <w:trPr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A3A" w:rsidRPr="00823A3A" w:rsidRDefault="00823A3A" w:rsidP="00823A3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A3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A3A" w:rsidRPr="00823A3A" w:rsidRDefault="00823A3A" w:rsidP="00823A3A">
            <w:pPr>
              <w:widowControl/>
              <w:autoSpaceDE/>
              <w:autoSpaceDN/>
              <w:adjustRightInd/>
              <w:ind w:left="-8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A3A">
              <w:rPr>
                <w:rFonts w:ascii="Times New Roman" w:hAnsi="Times New Roman"/>
                <w:sz w:val="24"/>
                <w:szCs w:val="24"/>
              </w:rPr>
              <w:t>Субсидии на государственную поддержку отрасли культуры (в рамках федерального проекта «Культурная среда»)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A3A" w:rsidRPr="00823A3A" w:rsidRDefault="00823A3A" w:rsidP="00823A3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A3A">
              <w:rPr>
                <w:rFonts w:ascii="Times New Roman" w:hAnsi="Times New Roman"/>
                <w:sz w:val="24"/>
                <w:szCs w:val="24"/>
              </w:rPr>
              <w:t>Комитет по культуре Псковской области</w:t>
            </w:r>
          </w:p>
        </w:tc>
      </w:tr>
      <w:tr w:rsidR="00823A3A" w:rsidRPr="00823A3A" w:rsidTr="00823A3A">
        <w:trPr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A3A" w:rsidRPr="00823A3A" w:rsidRDefault="00823A3A" w:rsidP="00823A3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A3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A3A" w:rsidRPr="00823A3A" w:rsidRDefault="00823A3A" w:rsidP="00823A3A">
            <w:pPr>
              <w:widowControl/>
              <w:autoSpaceDE/>
              <w:autoSpaceDN/>
              <w:adjustRightInd/>
              <w:ind w:left="-8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A3A">
              <w:rPr>
                <w:rFonts w:ascii="Times New Roman" w:hAnsi="Times New Roman"/>
                <w:sz w:val="24"/>
                <w:szCs w:val="24"/>
              </w:rPr>
              <w:t>Субсидии на техническое оснащение муниципальных музеев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A3A" w:rsidRPr="00823A3A" w:rsidRDefault="00823A3A" w:rsidP="00823A3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A3A">
              <w:rPr>
                <w:rFonts w:ascii="Times New Roman" w:hAnsi="Times New Roman"/>
                <w:sz w:val="24"/>
                <w:szCs w:val="24"/>
              </w:rPr>
              <w:t>Комитет по культуре Псковской области</w:t>
            </w:r>
          </w:p>
        </w:tc>
      </w:tr>
      <w:tr w:rsidR="00823A3A" w:rsidRPr="00823A3A" w:rsidTr="00823A3A">
        <w:trPr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A3A" w:rsidRPr="00823A3A" w:rsidRDefault="00823A3A" w:rsidP="00823A3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A3A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A3A" w:rsidRPr="00823A3A" w:rsidRDefault="00373756" w:rsidP="00823A3A">
            <w:pPr>
              <w:widowControl/>
              <w:autoSpaceDE/>
              <w:autoSpaceDN/>
              <w:adjustRightInd/>
              <w:ind w:left="-8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Субсидии на государственную </w:t>
            </w:r>
            <w:r w:rsidR="00823A3A" w:rsidRPr="00823A3A">
              <w:rPr>
                <w:rFonts w:ascii="Times New Roman" w:hAnsi="Times New Roman"/>
                <w:sz w:val="24"/>
                <w:szCs w:val="24"/>
              </w:rPr>
              <w:t>поддержку инвестиционных проектов путем софинансирования строительства (реконструкции) объектов обеспечивающей инфраструктуры с длительным сроком окупаемости (туристский кластер «Духовные истоки»)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A3A" w:rsidRPr="00823A3A" w:rsidRDefault="00823A3A" w:rsidP="00823A3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A3A">
              <w:rPr>
                <w:rFonts w:ascii="Times New Roman" w:hAnsi="Times New Roman"/>
                <w:sz w:val="24"/>
                <w:szCs w:val="24"/>
              </w:rPr>
              <w:t>Комитет по туризму Псковской области</w:t>
            </w:r>
          </w:p>
        </w:tc>
      </w:tr>
      <w:tr w:rsidR="00823A3A" w:rsidRPr="00823A3A" w:rsidTr="00823A3A">
        <w:trPr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A3A" w:rsidRPr="00823A3A" w:rsidRDefault="00823A3A" w:rsidP="00823A3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A3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A3A" w:rsidRPr="00823A3A" w:rsidRDefault="00823A3A" w:rsidP="00823A3A">
            <w:pPr>
              <w:widowControl/>
              <w:autoSpaceDE/>
              <w:autoSpaceDN/>
              <w:adjustRightInd/>
              <w:ind w:left="-8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A3A">
              <w:rPr>
                <w:rFonts w:ascii="Times New Roman" w:hAnsi="Times New Roman"/>
                <w:sz w:val="24"/>
                <w:szCs w:val="24"/>
              </w:rPr>
              <w:t>Субсидии на софинансирование расходных обязательств муниципальных образований, связанных с реализацией федеральной целевой программы «Увековечение памяти погибших при защите Отечества на 2019 - 2024 годы»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A3A" w:rsidRPr="00823A3A" w:rsidRDefault="00823A3A" w:rsidP="00823A3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A3A">
              <w:rPr>
                <w:rFonts w:ascii="Times New Roman" w:hAnsi="Times New Roman"/>
                <w:sz w:val="24"/>
                <w:szCs w:val="24"/>
              </w:rPr>
              <w:t>Администрация Псковской области</w:t>
            </w:r>
          </w:p>
        </w:tc>
      </w:tr>
      <w:tr w:rsidR="00823A3A" w:rsidRPr="00823A3A" w:rsidTr="00823A3A">
        <w:trPr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A3A" w:rsidRPr="00823A3A" w:rsidRDefault="00823A3A" w:rsidP="00823A3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A3A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A3A" w:rsidRPr="00823A3A" w:rsidRDefault="00823A3A" w:rsidP="00823A3A">
            <w:pPr>
              <w:widowControl/>
              <w:autoSpaceDE/>
              <w:autoSpaceDN/>
              <w:adjustRightInd/>
              <w:ind w:left="-8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A3A">
              <w:rPr>
                <w:rFonts w:ascii="Times New Roman" w:hAnsi="Times New Roman"/>
                <w:sz w:val="24"/>
                <w:szCs w:val="24"/>
              </w:rPr>
              <w:t>Субсидии на создание и модернизацию объектов спортивной инфраструктуры муниципальной собственности для занятий физической культурой и спортом в рамках государственной программы «Развитие физической культуры и спорта»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A3A" w:rsidRPr="00823A3A" w:rsidRDefault="00823A3A" w:rsidP="00823A3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A3A">
              <w:rPr>
                <w:rFonts w:ascii="Times New Roman" w:hAnsi="Times New Roman"/>
                <w:sz w:val="24"/>
                <w:szCs w:val="24"/>
              </w:rPr>
              <w:t>Комитет по строительству и жилищно-коммунальному хозяйству Псковской области</w:t>
            </w:r>
          </w:p>
        </w:tc>
      </w:tr>
      <w:tr w:rsidR="00823A3A" w:rsidRPr="00823A3A" w:rsidTr="00823A3A">
        <w:trPr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A3A" w:rsidRPr="00823A3A" w:rsidRDefault="00823A3A" w:rsidP="00823A3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A3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A3A" w:rsidRPr="00823A3A" w:rsidRDefault="00823A3A" w:rsidP="00823A3A">
            <w:pPr>
              <w:widowControl/>
              <w:autoSpaceDE/>
              <w:autoSpaceDN/>
              <w:adjustRightInd/>
              <w:ind w:left="-8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A3A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создание комфортной городской среды в малых городах и исторических поселениях - победителях </w:t>
            </w:r>
            <w:r w:rsidRPr="00823A3A">
              <w:rPr>
                <w:rFonts w:ascii="Times New Roman" w:hAnsi="Times New Roman"/>
                <w:sz w:val="24"/>
                <w:szCs w:val="24"/>
              </w:rPr>
              <w:lastRenderedPageBreak/>
              <w:t>Всероссийского конкурса лучших проектов создания комфортной городской среды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A3A" w:rsidRPr="00823A3A" w:rsidRDefault="00823A3A" w:rsidP="00823A3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A3A">
              <w:rPr>
                <w:rFonts w:ascii="Times New Roman" w:hAnsi="Times New Roman"/>
                <w:sz w:val="24"/>
                <w:szCs w:val="24"/>
              </w:rPr>
              <w:lastRenderedPageBreak/>
              <w:t>Комитет по строительству и жилищно-коммунальному хозяйству Псковской области</w:t>
            </w:r>
          </w:p>
        </w:tc>
      </w:tr>
      <w:tr w:rsidR="00823A3A" w:rsidRPr="00823A3A" w:rsidTr="00823A3A">
        <w:trPr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A3A" w:rsidRPr="00823A3A" w:rsidRDefault="00823A3A" w:rsidP="00823A3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A3A"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A3A" w:rsidRPr="00823A3A" w:rsidRDefault="00823A3A" w:rsidP="00823A3A">
            <w:pPr>
              <w:widowControl/>
              <w:autoSpaceDE/>
              <w:autoSpaceDN/>
              <w:adjustRightInd/>
              <w:ind w:left="-8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A3A">
              <w:rPr>
                <w:rFonts w:ascii="Times New Roman" w:hAnsi="Times New Roman"/>
                <w:sz w:val="24"/>
                <w:szCs w:val="24"/>
              </w:rPr>
              <w:t>Субсидии 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A3A" w:rsidRPr="00823A3A" w:rsidRDefault="00823A3A" w:rsidP="00823A3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A3A">
              <w:rPr>
                <w:rFonts w:ascii="Times New Roman" w:hAnsi="Times New Roman"/>
                <w:sz w:val="24"/>
                <w:szCs w:val="24"/>
              </w:rPr>
              <w:t>Комитет по строительству и жилищно-коммунальному хозяйству Псковской области</w:t>
            </w:r>
          </w:p>
        </w:tc>
      </w:tr>
      <w:tr w:rsidR="00823A3A" w:rsidRPr="00823A3A" w:rsidTr="00823A3A">
        <w:trPr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A3A" w:rsidRPr="00823A3A" w:rsidRDefault="00823A3A" w:rsidP="00823A3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A3A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A3A" w:rsidRPr="00823A3A" w:rsidRDefault="00823A3A" w:rsidP="00823A3A">
            <w:pPr>
              <w:widowControl/>
              <w:autoSpaceDE/>
              <w:autoSpaceDN/>
              <w:adjustRightInd/>
              <w:ind w:left="-8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A3A">
              <w:rPr>
                <w:rFonts w:ascii="Times New Roman" w:hAnsi="Times New Roman"/>
                <w:sz w:val="24"/>
                <w:szCs w:val="24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A3A" w:rsidRPr="00823A3A" w:rsidRDefault="00823A3A" w:rsidP="00823A3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A3A">
              <w:rPr>
                <w:rFonts w:ascii="Times New Roman" w:hAnsi="Times New Roman"/>
                <w:sz w:val="24"/>
                <w:szCs w:val="24"/>
              </w:rPr>
              <w:t>Комитет юстиции Псковской области</w:t>
            </w:r>
          </w:p>
        </w:tc>
      </w:tr>
      <w:tr w:rsidR="00823A3A" w:rsidRPr="00823A3A" w:rsidTr="00823A3A">
        <w:trPr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A3A" w:rsidRPr="00823A3A" w:rsidRDefault="00823A3A" w:rsidP="00823A3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A3A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A3A" w:rsidRPr="00823A3A" w:rsidRDefault="00823A3A" w:rsidP="00823A3A">
            <w:pPr>
              <w:widowControl/>
              <w:autoSpaceDE/>
              <w:autoSpaceDN/>
              <w:adjustRightInd/>
              <w:ind w:left="-8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A3A">
              <w:rPr>
                <w:rFonts w:ascii="Times New Roman" w:hAnsi="Times New Roman"/>
                <w:sz w:val="24"/>
                <w:szCs w:val="24"/>
              </w:rPr>
              <w:t>Субвенции на 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3A3A" w:rsidRPr="00823A3A" w:rsidRDefault="00823A3A" w:rsidP="00823A3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A3A">
              <w:rPr>
                <w:rFonts w:ascii="Times New Roman" w:hAnsi="Times New Roman"/>
                <w:sz w:val="24"/>
                <w:szCs w:val="24"/>
              </w:rPr>
              <w:t>Комитет по финансам Псковской области</w:t>
            </w:r>
          </w:p>
        </w:tc>
      </w:tr>
    </w:tbl>
    <w:p w:rsidR="00F37C21" w:rsidRPr="00136BC2" w:rsidRDefault="00F37C21" w:rsidP="0065617B">
      <w:pPr>
        <w:tabs>
          <w:tab w:val="left" w:pos="3458"/>
        </w:tabs>
        <w:ind w:firstLine="0"/>
        <w:rPr>
          <w:rFonts w:ascii="Times New Roman" w:hAnsi="Times New Roman"/>
          <w:bCs/>
          <w:sz w:val="22"/>
          <w:szCs w:val="22"/>
        </w:rPr>
      </w:pPr>
    </w:p>
    <w:sectPr w:rsidR="00F37C21" w:rsidRPr="00136BC2" w:rsidSect="00640D13">
      <w:headerReference w:type="default" r:id="rId7"/>
      <w:pgSz w:w="11906" w:h="16838"/>
      <w:pgMar w:top="1134" w:right="567" w:bottom="1134" w:left="1701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72DF" w:rsidRDefault="00CF72DF" w:rsidP="001E42DC">
      <w:r>
        <w:separator/>
      </w:r>
    </w:p>
  </w:endnote>
  <w:endnote w:type="continuationSeparator" w:id="0">
    <w:p w:rsidR="00CF72DF" w:rsidRDefault="00CF72DF" w:rsidP="001E42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72DF" w:rsidRDefault="00CF72DF" w:rsidP="001E42DC">
      <w:r>
        <w:separator/>
      </w:r>
    </w:p>
  </w:footnote>
  <w:footnote w:type="continuationSeparator" w:id="0">
    <w:p w:rsidR="00CF72DF" w:rsidRDefault="00CF72DF" w:rsidP="001E42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2DF" w:rsidRPr="00ED6B7C" w:rsidRDefault="00272B94">
    <w:pPr>
      <w:pStyle w:val="a6"/>
      <w:jc w:val="center"/>
      <w:rPr>
        <w:rFonts w:ascii="Times New Roman" w:hAnsi="Times New Roman"/>
      </w:rPr>
    </w:pPr>
    <w:r w:rsidRPr="00ED6B7C">
      <w:rPr>
        <w:rFonts w:ascii="Times New Roman" w:hAnsi="Times New Roman"/>
      </w:rPr>
      <w:fldChar w:fldCharType="begin"/>
    </w:r>
    <w:r w:rsidR="00CF72DF" w:rsidRPr="00ED6B7C">
      <w:rPr>
        <w:rFonts w:ascii="Times New Roman" w:hAnsi="Times New Roman"/>
      </w:rPr>
      <w:instrText xml:space="preserve"> PAGE   \* MERGEFORMAT </w:instrText>
    </w:r>
    <w:r w:rsidRPr="00ED6B7C">
      <w:rPr>
        <w:rFonts w:ascii="Times New Roman" w:hAnsi="Times New Roman"/>
      </w:rPr>
      <w:fldChar w:fldCharType="separate"/>
    </w:r>
    <w:r w:rsidR="00373756">
      <w:rPr>
        <w:rFonts w:ascii="Times New Roman" w:hAnsi="Times New Roman"/>
        <w:noProof/>
      </w:rPr>
      <w:t>2</w:t>
    </w:r>
    <w:r w:rsidRPr="00ED6B7C">
      <w:rPr>
        <w:rFonts w:ascii="Times New Roman" w:hAnsi="Times New Roman"/>
      </w:rPr>
      <w:fldChar w:fldCharType="end"/>
    </w:r>
  </w:p>
  <w:p w:rsidR="00CF72DF" w:rsidRDefault="00CF72DF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cumentProtection w:edit="readOnly" w:enforcement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6776"/>
    <w:rsid w:val="00005B6C"/>
    <w:rsid w:val="0001599A"/>
    <w:rsid w:val="0002171B"/>
    <w:rsid w:val="00053A6E"/>
    <w:rsid w:val="000715F8"/>
    <w:rsid w:val="00081C4C"/>
    <w:rsid w:val="00092A32"/>
    <w:rsid w:val="00095433"/>
    <w:rsid w:val="000A538A"/>
    <w:rsid w:val="000C1C7D"/>
    <w:rsid w:val="000D4DEE"/>
    <w:rsid w:val="000D77AA"/>
    <w:rsid w:val="000E3EC4"/>
    <w:rsid w:val="000F159A"/>
    <w:rsid w:val="000F3E8B"/>
    <w:rsid w:val="000F646B"/>
    <w:rsid w:val="000F65DD"/>
    <w:rsid w:val="00101DC7"/>
    <w:rsid w:val="00111059"/>
    <w:rsid w:val="0011239A"/>
    <w:rsid w:val="00116284"/>
    <w:rsid w:val="00136BC2"/>
    <w:rsid w:val="00141A03"/>
    <w:rsid w:val="00147497"/>
    <w:rsid w:val="00157434"/>
    <w:rsid w:val="001665E9"/>
    <w:rsid w:val="001719B1"/>
    <w:rsid w:val="001741C1"/>
    <w:rsid w:val="001842E7"/>
    <w:rsid w:val="00192DE2"/>
    <w:rsid w:val="001D7C67"/>
    <w:rsid w:val="001E42DC"/>
    <w:rsid w:val="001E5239"/>
    <w:rsid w:val="001F57FF"/>
    <w:rsid w:val="002109E6"/>
    <w:rsid w:val="002228F1"/>
    <w:rsid w:val="002326ED"/>
    <w:rsid w:val="002337CE"/>
    <w:rsid w:val="00244095"/>
    <w:rsid w:val="00257301"/>
    <w:rsid w:val="002648FC"/>
    <w:rsid w:val="00272B94"/>
    <w:rsid w:val="002C571B"/>
    <w:rsid w:val="002D201D"/>
    <w:rsid w:val="002E5E49"/>
    <w:rsid w:val="00304204"/>
    <w:rsid w:val="003045BC"/>
    <w:rsid w:val="00313EA3"/>
    <w:rsid w:val="003373D2"/>
    <w:rsid w:val="00345EBB"/>
    <w:rsid w:val="00351217"/>
    <w:rsid w:val="0035206D"/>
    <w:rsid w:val="00373756"/>
    <w:rsid w:val="003C5A0F"/>
    <w:rsid w:val="003E071E"/>
    <w:rsid w:val="003E459F"/>
    <w:rsid w:val="003E674E"/>
    <w:rsid w:val="003F18F9"/>
    <w:rsid w:val="003F20E0"/>
    <w:rsid w:val="003F22E3"/>
    <w:rsid w:val="004054E2"/>
    <w:rsid w:val="004108FA"/>
    <w:rsid w:val="00461D4E"/>
    <w:rsid w:val="004621DF"/>
    <w:rsid w:val="004663A2"/>
    <w:rsid w:val="00473FFE"/>
    <w:rsid w:val="0049190E"/>
    <w:rsid w:val="00493F5D"/>
    <w:rsid w:val="0049568F"/>
    <w:rsid w:val="00497A24"/>
    <w:rsid w:val="004A1CE5"/>
    <w:rsid w:val="004D4294"/>
    <w:rsid w:val="004E7CAD"/>
    <w:rsid w:val="004F4C8B"/>
    <w:rsid w:val="004F4F37"/>
    <w:rsid w:val="0051233D"/>
    <w:rsid w:val="00535BA5"/>
    <w:rsid w:val="0056150E"/>
    <w:rsid w:val="005652F5"/>
    <w:rsid w:val="005706C7"/>
    <w:rsid w:val="005915C2"/>
    <w:rsid w:val="005A7B2A"/>
    <w:rsid w:val="005C0371"/>
    <w:rsid w:val="005C465E"/>
    <w:rsid w:val="005D00A5"/>
    <w:rsid w:val="005E1C52"/>
    <w:rsid w:val="005F2472"/>
    <w:rsid w:val="00600FBC"/>
    <w:rsid w:val="00603D13"/>
    <w:rsid w:val="006043B8"/>
    <w:rsid w:val="00607319"/>
    <w:rsid w:val="00640D13"/>
    <w:rsid w:val="0065508E"/>
    <w:rsid w:val="0065569A"/>
    <w:rsid w:val="0065617B"/>
    <w:rsid w:val="006601CB"/>
    <w:rsid w:val="00665A1B"/>
    <w:rsid w:val="00666EF9"/>
    <w:rsid w:val="006679FF"/>
    <w:rsid w:val="006737D6"/>
    <w:rsid w:val="00682E43"/>
    <w:rsid w:val="00691AA7"/>
    <w:rsid w:val="006958F4"/>
    <w:rsid w:val="006B1078"/>
    <w:rsid w:val="006D79AA"/>
    <w:rsid w:val="006E476A"/>
    <w:rsid w:val="006E594B"/>
    <w:rsid w:val="006F5474"/>
    <w:rsid w:val="00763F18"/>
    <w:rsid w:val="007760C3"/>
    <w:rsid w:val="00792E2F"/>
    <w:rsid w:val="007B2C74"/>
    <w:rsid w:val="007C2421"/>
    <w:rsid w:val="007C3323"/>
    <w:rsid w:val="007E482E"/>
    <w:rsid w:val="007E5196"/>
    <w:rsid w:val="007F2569"/>
    <w:rsid w:val="007F4F22"/>
    <w:rsid w:val="00823A3A"/>
    <w:rsid w:val="00833FCB"/>
    <w:rsid w:val="00835D6F"/>
    <w:rsid w:val="0086036D"/>
    <w:rsid w:val="008758BD"/>
    <w:rsid w:val="00877702"/>
    <w:rsid w:val="00892981"/>
    <w:rsid w:val="008934D7"/>
    <w:rsid w:val="0089767B"/>
    <w:rsid w:val="008C57CA"/>
    <w:rsid w:val="008C66F9"/>
    <w:rsid w:val="008D3E6F"/>
    <w:rsid w:val="008F3942"/>
    <w:rsid w:val="008F6776"/>
    <w:rsid w:val="008F7C7C"/>
    <w:rsid w:val="009026C6"/>
    <w:rsid w:val="00906267"/>
    <w:rsid w:val="009959DA"/>
    <w:rsid w:val="009A061B"/>
    <w:rsid w:val="009B5006"/>
    <w:rsid w:val="009E2796"/>
    <w:rsid w:val="00A17DEB"/>
    <w:rsid w:val="00A52FC8"/>
    <w:rsid w:val="00A55AC6"/>
    <w:rsid w:val="00A63224"/>
    <w:rsid w:val="00A76FF8"/>
    <w:rsid w:val="00A869B0"/>
    <w:rsid w:val="00A96C90"/>
    <w:rsid w:val="00AB0FF0"/>
    <w:rsid w:val="00AB2CC8"/>
    <w:rsid w:val="00AB328B"/>
    <w:rsid w:val="00AC44F5"/>
    <w:rsid w:val="00AF4E67"/>
    <w:rsid w:val="00B02D25"/>
    <w:rsid w:val="00B0365E"/>
    <w:rsid w:val="00B240D9"/>
    <w:rsid w:val="00B248CF"/>
    <w:rsid w:val="00B36B92"/>
    <w:rsid w:val="00B37D14"/>
    <w:rsid w:val="00B40D72"/>
    <w:rsid w:val="00B74E3F"/>
    <w:rsid w:val="00B82E5F"/>
    <w:rsid w:val="00BA1507"/>
    <w:rsid w:val="00BA5DAA"/>
    <w:rsid w:val="00BA654E"/>
    <w:rsid w:val="00BC00F7"/>
    <w:rsid w:val="00BC1722"/>
    <w:rsid w:val="00BC724F"/>
    <w:rsid w:val="00BC7C72"/>
    <w:rsid w:val="00BD135F"/>
    <w:rsid w:val="00BE072B"/>
    <w:rsid w:val="00BE306E"/>
    <w:rsid w:val="00BE482D"/>
    <w:rsid w:val="00BF4571"/>
    <w:rsid w:val="00C51287"/>
    <w:rsid w:val="00C64864"/>
    <w:rsid w:val="00C71B91"/>
    <w:rsid w:val="00C75B53"/>
    <w:rsid w:val="00C945FD"/>
    <w:rsid w:val="00CA7C6E"/>
    <w:rsid w:val="00CB2270"/>
    <w:rsid w:val="00CC77EB"/>
    <w:rsid w:val="00CF72DF"/>
    <w:rsid w:val="00D371B9"/>
    <w:rsid w:val="00D42494"/>
    <w:rsid w:val="00D679FF"/>
    <w:rsid w:val="00D76040"/>
    <w:rsid w:val="00D92D0D"/>
    <w:rsid w:val="00D92DFB"/>
    <w:rsid w:val="00D95782"/>
    <w:rsid w:val="00DB6B35"/>
    <w:rsid w:val="00DE310F"/>
    <w:rsid w:val="00E0006C"/>
    <w:rsid w:val="00E1160B"/>
    <w:rsid w:val="00E57E89"/>
    <w:rsid w:val="00E6004F"/>
    <w:rsid w:val="00E700E4"/>
    <w:rsid w:val="00E70646"/>
    <w:rsid w:val="00E77493"/>
    <w:rsid w:val="00E8288D"/>
    <w:rsid w:val="00E85AD6"/>
    <w:rsid w:val="00E953F6"/>
    <w:rsid w:val="00EC246B"/>
    <w:rsid w:val="00ED304E"/>
    <w:rsid w:val="00ED6B7C"/>
    <w:rsid w:val="00EE1CB1"/>
    <w:rsid w:val="00EE6FC0"/>
    <w:rsid w:val="00EF50AE"/>
    <w:rsid w:val="00F1342F"/>
    <w:rsid w:val="00F2579D"/>
    <w:rsid w:val="00F35923"/>
    <w:rsid w:val="00F37C21"/>
    <w:rsid w:val="00F46473"/>
    <w:rsid w:val="00F527B6"/>
    <w:rsid w:val="00F60C30"/>
    <w:rsid w:val="00F83301"/>
    <w:rsid w:val="00F840A0"/>
    <w:rsid w:val="00FC61B1"/>
    <w:rsid w:val="00FD0338"/>
    <w:rsid w:val="00FD0418"/>
    <w:rsid w:val="00FD4E95"/>
    <w:rsid w:val="00FF27E8"/>
    <w:rsid w:val="00FF68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35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F6776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3">
    <w:name w:val="Balloon Text"/>
    <w:basedOn w:val="a"/>
    <w:semiHidden/>
    <w:rsid w:val="0086036D"/>
    <w:rPr>
      <w:rFonts w:ascii="Tahoma" w:hAnsi="Tahoma" w:cs="Tahoma"/>
      <w:sz w:val="16"/>
      <w:szCs w:val="16"/>
    </w:rPr>
  </w:style>
  <w:style w:type="paragraph" w:customStyle="1" w:styleId="a4">
    <w:name w:val="Знак Знак Знак Знак"/>
    <w:basedOn w:val="a"/>
    <w:rsid w:val="003C5A0F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/>
      <w:sz w:val="24"/>
      <w:szCs w:val="24"/>
      <w:lang w:val="en-US" w:eastAsia="en-US"/>
    </w:rPr>
  </w:style>
  <w:style w:type="paragraph" w:customStyle="1" w:styleId="a5">
    <w:name w:val="."/>
    <w:uiPriority w:val="99"/>
    <w:rsid w:val="004E7CAD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1E42D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E42DC"/>
    <w:rPr>
      <w:rFonts w:ascii="Arial" w:eastAsia="Times New Roman" w:hAnsi="Arial"/>
    </w:rPr>
  </w:style>
  <w:style w:type="paragraph" w:styleId="a8">
    <w:name w:val="footer"/>
    <w:basedOn w:val="a"/>
    <w:link w:val="a9"/>
    <w:uiPriority w:val="99"/>
    <w:semiHidden/>
    <w:unhideWhenUsed/>
    <w:rsid w:val="001E42D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E42DC"/>
    <w:rPr>
      <w:rFonts w:ascii="Arial" w:eastAsia="Times New Roman" w:hAnsi="Arial"/>
    </w:rPr>
  </w:style>
  <w:style w:type="character" w:styleId="aa">
    <w:name w:val="Hyperlink"/>
    <w:basedOn w:val="a0"/>
    <w:uiPriority w:val="99"/>
    <w:semiHidden/>
    <w:unhideWhenUsed/>
    <w:rsid w:val="003F20E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35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F6776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3">
    <w:name w:val="Balloon Text"/>
    <w:basedOn w:val="a"/>
    <w:semiHidden/>
    <w:rsid w:val="0086036D"/>
    <w:rPr>
      <w:rFonts w:ascii="Tahoma" w:hAnsi="Tahoma" w:cs="Tahoma"/>
      <w:sz w:val="16"/>
      <w:szCs w:val="16"/>
    </w:rPr>
  </w:style>
  <w:style w:type="paragraph" w:customStyle="1" w:styleId="a4">
    <w:name w:val="Знак Знак Знак Знак"/>
    <w:basedOn w:val="a"/>
    <w:rsid w:val="003C5A0F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/>
      <w:sz w:val="24"/>
      <w:szCs w:val="24"/>
      <w:lang w:val="en-US" w:eastAsia="en-US"/>
    </w:rPr>
  </w:style>
  <w:style w:type="paragraph" w:customStyle="1" w:styleId="a5">
    <w:name w:val="."/>
    <w:uiPriority w:val="99"/>
    <w:rsid w:val="004E7CAD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1E42D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E42DC"/>
    <w:rPr>
      <w:rFonts w:ascii="Arial" w:eastAsia="Times New Roman" w:hAnsi="Arial"/>
    </w:rPr>
  </w:style>
  <w:style w:type="paragraph" w:styleId="a8">
    <w:name w:val="footer"/>
    <w:basedOn w:val="a"/>
    <w:link w:val="a9"/>
    <w:uiPriority w:val="99"/>
    <w:semiHidden/>
    <w:unhideWhenUsed/>
    <w:rsid w:val="001E42D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E42DC"/>
    <w:rPr>
      <w:rFonts w:ascii="Arial" w:eastAsia="Times New Roman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9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19D530-9DA9-4DF8-B8EA-EAFB04CBB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621</Words>
  <Characters>4757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___</vt:lpstr>
    </vt:vector>
  </TitlesOfParts>
  <Company>2</Company>
  <LinksUpToDate>false</LinksUpToDate>
  <CharactersWithSpaces>5368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___</dc:title>
  <dc:creator>1</dc:creator>
  <cp:lastModifiedBy>GNI</cp:lastModifiedBy>
  <cp:revision>10</cp:revision>
  <cp:lastPrinted>2018-10-26T12:05:00Z</cp:lastPrinted>
  <dcterms:created xsi:type="dcterms:W3CDTF">2020-12-18T14:54:00Z</dcterms:created>
  <dcterms:modified xsi:type="dcterms:W3CDTF">2021-10-07T07:47:00Z</dcterms:modified>
</cp:coreProperties>
</file>